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CA2F" w14:textId="77777777" w:rsidR="00A918FC" w:rsidRDefault="00A918FC" w:rsidP="003C778A">
      <w:pPr>
        <w:shd w:val="clear" w:color="auto" w:fill="FFFFFF"/>
        <w:spacing w:after="150" w:line="234" w:lineRule="atLeast"/>
        <w:jc w:val="center"/>
        <w:textAlignment w:val="baseline"/>
        <w:rPr>
          <w:rFonts w:asciiTheme="majorHAnsi" w:eastAsia="Times New Roman" w:hAnsiTheme="majorHAnsi" w:cs="Times New Roman"/>
          <w:b/>
          <w:color w:val="0033CC"/>
          <w:sz w:val="44"/>
          <w:szCs w:val="18"/>
        </w:rPr>
      </w:pPr>
      <w:r>
        <w:rPr>
          <w:noProof/>
        </w:rPr>
        <w:drawing>
          <wp:inline distT="0" distB="0" distL="0" distR="0" wp14:anchorId="76F5CA3C" wp14:editId="76F5CA3D">
            <wp:extent cx="6629400" cy="2171700"/>
            <wp:effectExtent l="0" t="0" r="0" b="0"/>
            <wp:docPr id="2" name="Picture 2" descr="Image result for early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ly vo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CA30" w14:textId="597D013C" w:rsidR="0094243B" w:rsidRPr="009022F3" w:rsidRDefault="006B06F4" w:rsidP="0042569E">
      <w:pPr>
        <w:shd w:val="clear" w:color="auto" w:fill="FFFFFF"/>
        <w:tabs>
          <w:tab w:val="left" w:pos="90"/>
        </w:tabs>
        <w:spacing w:after="150" w:line="234" w:lineRule="atLeast"/>
        <w:ind w:left="180"/>
        <w:jc w:val="center"/>
        <w:textAlignment w:val="baseline"/>
        <w:rPr>
          <w:rFonts w:asciiTheme="majorHAnsi" w:eastAsia="Times New Roman" w:hAnsiTheme="majorHAnsi" w:cs="Times New Roman"/>
          <w:b/>
          <w:color w:val="FF0000"/>
          <w:sz w:val="56"/>
          <w:szCs w:val="18"/>
          <w:vertAlign w:val="superscript"/>
        </w:rPr>
      </w:pPr>
      <w:r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>In-person</w:t>
      </w:r>
      <w:r w:rsidR="00D404F4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 </w:t>
      </w:r>
      <w:r w:rsidR="004E14B2" w:rsidRPr="009022F3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Early </w:t>
      </w:r>
      <w:r w:rsidR="00E65A59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>V</w:t>
      </w:r>
      <w:r w:rsidR="004E14B2" w:rsidRPr="009022F3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oting </w:t>
      </w:r>
      <w:r w:rsidR="0094243B" w:rsidRPr="009022F3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for </w:t>
      </w:r>
      <w:r w:rsidR="00553245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the </w:t>
      </w:r>
      <w:r w:rsidR="00324808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>Presidential Primary</w:t>
      </w:r>
      <w:r w:rsidR="000D6666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 </w:t>
      </w:r>
      <w:r w:rsidR="00B03C57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>Election</w:t>
      </w:r>
      <w:r w:rsidR="0094243B" w:rsidRPr="009022F3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 </w:t>
      </w:r>
      <w:r w:rsidR="00A918FC" w:rsidRPr="009022F3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>will be</w:t>
      </w:r>
      <w:r w:rsidR="0094243B" w:rsidRPr="009022F3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 available </w:t>
      </w:r>
      <w:r w:rsidR="00920632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>to all Melrose voters at</w:t>
      </w:r>
      <w:r w:rsidR="00412616">
        <w:rPr>
          <w:rFonts w:asciiTheme="majorHAnsi" w:eastAsia="Times New Roman" w:hAnsiTheme="majorHAnsi" w:cs="Times New Roman"/>
          <w:b/>
          <w:color w:val="FF0000"/>
          <w:sz w:val="56"/>
          <w:szCs w:val="18"/>
        </w:rPr>
        <w:t xml:space="preserve"> </w:t>
      </w:r>
      <w:r w:rsidR="008E018B">
        <w:rPr>
          <w:rFonts w:asciiTheme="majorHAnsi" w:eastAsia="Times New Roman" w:hAnsiTheme="majorHAnsi" w:cs="Times New Roman"/>
          <w:b/>
          <w:color w:val="FF0000"/>
          <w:sz w:val="56"/>
          <w:szCs w:val="18"/>
          <w:u w:val="single"/>
        </w:rPr>
        <w:t>City</w:t>
      </w:r>
      <w:r w:rsidR="00920632" w:rsidRPr="00920632">
        <w:rPr>
          <w:rFonts w:asciiTheme="majorHAnsi" w:eastAsia="Times New Roman" w:hAnsiTheme="majorHAnsi" w:cs="Times New Roman"/>
          <w:b/>
          <w:color w:val="FF0000"/>
          <w:sz w:val="56"/>
          <w:szCs w:val="18"/>
          <w:u w:val="single"/>
        </w:rPr>
        <w:t xml:space="preserve"> Hall</w:t>
      </w:r>
      <w:r w:rsidR="00E65A59">
        <w:rPr>
          <w:rFonts w:asciiTheme="majorHAnsi" w:eastAsia="Times New Roman" w:hAnsiTheme="majorHAnsi" w:cs="Times New Roman"/>
          <w:b/>
          <w:color w:val="FF0000"/>
          <w:sz w:val="56"/>
          <w:szCs w:val="18"/>
          <w:u w:val="single"/>
        </w:rPr>
        <w:t>.</w:t>
      </w:r>
    </w:p>
    <w:p w14:paraId="76F5CA31" w14:textId="77777777" w:rsidR="00B03C57" w:rsidRPr="00B03C57" w:rsidRDefault="00B03C57" w:rsidP="00066CF6">
      <w:pPr>
        <w:shd w:val="clear" w:color="auto" w:fill="FFFFFF"/>
        <w:spacing w:after="150" w:line="234" w:lineRule="atLeast"/>
        <w:ind w:left="180" w:right="90"/>
        <w:textAlignment w:val="baseline"/>
        <w:rPr>
          <w:rFonts w:asciiTheme="majorHAnsi" w:eastAsia="Times New Roman" w:hAnsiTheme="majorHAnsi" w:cs="Times New Roman"/>
          <w:b/>
          <w:color w:val="0033CC"/>
          <w:sz w:val="30"/>
          <w:szCs w:val="30"/>
        </w:rPr>
      </w:pPr>
    </w:p>
    <w:p w14:paraId="76F5CA32" w14:textId="544DE8E0" w:rsidR="004E14B2" w:rsidRPr="00E65A59" w:rsidRDefault="003C778A" w:rsidP="00E65A59">
      <w:pPr>
        <w:shd w:val="clear" w:color="auto" w:fill="FFFFFF"/>
        <w:spacing w:after="150" w:line="234" w:lineRule="atLeast"/>
        <w:ind w:left="180" w:right="90"/>
        <w:jc w:val="center"/>
        <w:textAlignment w:val="baseline"/>
        <w:rPr>
          <w:rFonts w:asciiTheme="majorHAnsi" w:eastAsia="Times New Roman" w:hAnsiTheme="majorHAnsi" w:cs="Times New Roman"/>
          <w:b/>
          <w:color w:val="0033CC"/>
          <w:sz w:val="52"/>
          <w:szCs w:val="18"/>
          <w:u w:val="single"/>
        </w:rPr>
      </w:pPr>
      <w:r w:rsidRPr="00E65A59">
        <w:rPr>
          <w:rFonts w:asciiTheme="majorHAnsi" w:eastAsia="Times New Roman" w:hAnsiTheme="majorHAnsi" w:cs="Times New Roman"/>
          <w:b/>
          <w:color w:val="0033CC"/>
          <w:sz w:val="52"/>
          <w:szCs w:val="18"/>
          <w:u w:val="single"/>
        </w:rPr>
        <w:t xml:space="preserve">Early Voting </w:t>
      </w:r>
      <w:r w:rsidR="00E65A59" w:rsidRPr="00E65A59">
        <w:rPr>
          <w:rFonts w:asciiTheme="majorHAnsi" w:eastAsia="Times New Roman" w:hAnsiTheme="majorHAnsi" w:cs="Times New Roman"/>
          <w:b/>
          <w:color w:val="0033CC"/>
          <w:sz w:val="52"/>
          <w:szCs w:val="18"/>
          <w:u w:val="single"/>
        </w:rPr>
        <w:t>Schedule:</w:t>
      </w:r>
    </w:p>
    <w:p w14:paraId="76F5CA33" w14:textId="77777777" w:rsidR="000468F6" w:rsidRPr="000468F6" w:rsidRDefault="000468F6" w:rsidP="000468F6">
      <w:pPr>
        <w:shd w:val="clear" w:color="auto" w:fill="FFFFFF"/>
        <w:spacing w:after="150" w:line="240" w:lineRule="auto"/>
        <w:ind w:left="180" w:right="90"/>
        <w:textAlignment w:val="baseline"/>
        <w:rPr>
          <w:rFonts w:asciiTheme="majorHAnsi" w:eastAsia="Times New Roman" w:hAnsiTheme="majorHAnsi" w:cs="Times New Roman"/>
          <w:b/>
          <w:color w:val="0033CC"/>
          <w:sz w:val="2"/>
          <w:szCs w:val="18"/>
        </w:rPr>
      </w:pPr>
    </w:p>
    <w:p w14:paraId="76F5CA34" w14:textId="1AA954DB" w:rsidR="00920632" w:rsidRPr="00E65A59" w:rsidRDefault="00315EE5" w:rsidP="00E65A59">
      <w:pPr>
        <w:pStyle w:val="NoSpacing"/>
        <w:tabs>
          <w:tab w:val="left" w:pos="3240"/>
        </w:tabs>
        <w:ind w:left="180"/>
        <w:rPr>
          <w:rFonts w:asciiTheme="majorHAnsi" w:hAnsiTheme="majorHAnsi"/>
          <w:b/>
          <w:color w:val="FF0000"/>
          <w:sz w:val="44"/>
          <w:szCs w:val="40"/>
        </w:rPr>
      </w:pPr>
      <w:r w:rsidRPr="00E65A59">
        <w:rPr>
          <w:rFonts w:asciiTheme="majorHAnsi" w:hAnsiTheme="majorHAnsi"/>
          <w:b/>
          <w:color w:val="FF0000"/>
          <w:sz w:val="44"/>
          <w:szCs w:val="40"/>
        </w:rPr>
        <w:t>Saturday February 24</w:t>
      </w:r>
      <w:r w:rsidRPr="00E65A59">
        <w:rPr>
          <w:rFonts w:asciiTheme="majorHAnsi" w:hAnsiTheme="majorHAnsi"/>
          <w:b/>
          <w:color w:val="FF0000"/>
          <w:sz w:val="44"/>
          <w:szCs w:val="40"/>
          <w:vertAlign w:val="superscript"/>
        </w:rPr>
        <w:t>th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   </w:t>
      </w:r>
      <w:r w:rsidR="008E018B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3A5BFD"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 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>11</w:t>
      </w:r>
      <w:r w:rsidR="003A5BFD" w:rsidRPr="00E65A59">
        <w:rPr>
          <w:rFonts w:asciiTheme="majorHAnsi" w:hAnsiTheme="majorHAnsi"/>
          <w:b/>
          <w:color w:val="FF0000"/>
          <w:sz w:val="44"/>
          <w:szCs w:val="40"/>
        </w:rPr>
        <w:t>:00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3A5BFD" w:rsidRPr="00E65A59">
        <w:rPr>
          <w:rFonts w:asciiTheme="majorHAnsi" w:hAnsiTheme="majorHAnsi"/>
          <w:b/>
          <w:color w:val="FF0000"/>
          <w:sz w:val="44"/>
          <w:szCs w:val="40"/>
        </w:rPr>
        <w:t xml:space="preserve">am </w:t>
      </w:r>
      <w:r w:rsidR="00553245" w:rsidRPr="00E65A59">
        <w:rPr>
          <w:rFonts w:asciiTheme="majorHAnsi" w:hAnsiTheme="majorHAnsi"/>
          <w:b/>
          <w:color w:val="FF0000"/>
          <w:sz w:val="44"/>
          <w:szCs w:val="40"/>
        </w:rPr>
        <w:t xml:space="preserve">–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>5</w:t>
      </w:r>
      <w:r w:rsidR="00B03C57" w:rsidRPr="00E65A59">
        <w:rPr>
          <w:rFonts w:asciiTheme="majorHAnsi" w:hAnsiTheme="majorHAnsi"/>
          <w:b/>
          <w:color w:val="FF0000"/>
          <w:sz w:val="44"/>
          <w:szCs w:val="40"/>
        </w:rPr>
        <w:t>:00</w:t>
      </w:r>
      <w:r w:rsidR="00E65A59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B03C57" w:rsidRPr="00E65A59">
        <w:rPr>
          <w:rFonts w:asciiTheme="majorHAnsi" w:hAnsiTheme="majorHAnsi"/>
          <w:b/>
          <w:color w:val="FF0000"/>
          <w:sz w:val="44"/>
          <w:szCs w:val="40"/>
        </w:rPr>
        <w:t>pm</w:t>
      </w:r>
    </w:p>
    <w:p w14:paraId="76F5CA35" w14:textId="6AD2CA10" w:rsidR="00B03C57" w:rsidRPr="00E65A59" w:rsidRDefault="00315EE5" w:rsidP="00E65A59">
      <w:pPr>
        <w:pStyle w:val="NoSpacing"/>
        <w:tabs>
          <w:tab w:val="left" w:pos="3240"/>
        </w:tabs>
        <w:ind w:left="180"/>
        <w:rPr>
          <w:rFonts w:asciiTheme="majorHAnsi" w:hAnsiTheme="majorHAnsi"/>
          <w:b/>
          <w:color w:val="FF0000"/>
          <w:sz w:val="44"/>
          <w:szCs w:val="40"/>
        </w:rPr>
      </w:pP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Monday February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26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  <w:vertAlign w:val="superscript"/>
        </w:rPr>
        <w:t>th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412616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3A5BFD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920632" w:rsidRPr="00E65A59">
        <w:rPr>
          <w:rFonts w:asciiTheme="majorHAnsi" w:hAnsiTheme="majorHAnsi"/>
          <w:b/>
          <w:color w:val="FF0000"/>
          <w:sz w:val="44"/>
          <w:szCs w:val="40"/>
        </w:rPr>
        <w:tab/>
      </w:r>
      <w:r w:rsidR="003A5BFD"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     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   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8:30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am</w:t>
      </w:r>
      <w:r w:rsidR="00B03C57" w:rsidRPr="00E65A59">
        <w:rPr>
          <w:rFonts w:asciiTheme="majorHAnsi" w:hAnsiTheme="majorHAnsi"/>
          <w:b/>
          <w:color w:val="FF0000"/>
          <w:sz w:val="44"/>
          <w:szCs w:val="40"/>
        </w:rPr>
        <w:t xml:space="preserve"> –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4</w:t>
      </w:r>
      <w:r w:rsidR="00B03C57" w:rsidRPr="00E65A59">
        <w:rPr>
          <w:rFonts w:asciiTheme="majorHAnsi" w:hAnsiTheme="majorHAnsi"/>
          <w:b/>
          <w:color w:val="FF0000"/>
          <w:sz w:val="44"/>
          <w:szCs w:val="40"/>
        </w:rPr>
        <w:t>:00 pm</w:t>
      </w:r>
    </w:p>
    <w:p w14:paraId="76F5CA36" w14:textId="5714485A" w:rsidR="003C778A" w:rsidRPr="00E65A59" w:rsidRDefault="003A5BFD" w:rsidP="00E65A59">
      <w:pPr>
        <w:pStyle w:val="NoSpacing"/>
        <w:tabs>
          <w:tab w:val="left" w:pos="3240"/>
        </w:tabs>
        <w:ind w:left="180"/>
        <w:rPr>
          <w:rFonts w:asciiTheme="majorHAnsi" w:hAnsiTheme="majorHAnsi"/>
          <w:b/>
          <w:color w:val="FF0000"/>
          <w:sz w:val="44"/>
          <w:szCs w:val="40"/>
        </w:rPr>
      </w:pP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Tuesday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February 27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  <w:vertAlign w:val="superscript"/>
        </w:rPr>
        <w:t>th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412616"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920632" w:rsidRPr="00E65A59">
        <w:rPr>
          <w:rFonts w:asciiTheme="majorHAnsi" w:hAnsiTheme="majorHAnsi"/>
          <w:b/>
          <w:color w:val="FF0000"/>
          <w:sz w:val="44"/>
          <w:szCs w:val="40"/>
        </w:rPr>
        <w:tab/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 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8:30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8F04F0" w:rsidRPr="00E65A59">
        <w:rPr>
          <w:rFonts w:asciiTheme="majorHAnsi" w:hAnsiTheme="majorHAnsi"/>
          <w:b/>
          <w:color w:val="FF0000"/>
          <w:sz w:val="44"/>
          <w:szCs w:val="40"/>
        </w:rPr>
        <w:t>am – 4:00 pm</w:t>
      </w:r>
    </w:p>
    <w:p w14:paraId="21C83C24" w14:textId="71357D78" w:rsidR="008F04F0" w:rsidRPr="00E65A59" w:rsidRDefault="008F04F0" w:rsidP="00E65A59">
      <w:pPr>
        <w:pStyle w:val="NoSpacing"/>
        <w:tabs>
          <w:tab w:val="left" w:pos="3240"/>
        </w:tabs>
        <w:ind w:left="180"/>
        <w:rPr>
          <w:rFonts w:asciiTheme="majorHAnsi" w:hAnsiTheme="majorHAnsi"/>
          <w:b/>
          <w:color w:val="FF0000"/>
          <w:sz w:val="44"/>
          <w:szCs w:val="40"/>
        </w:rPr>
      </w:pPr>
      <w:r w:rsidRPr="00E65A59">
        <w:rPr>
          <w:rFonts w:asciiTheme="majorHAnsi" w:hAnsiTheme="majorHAnsi"/>
          <w:b/>
          <w:color w:val="FF0000"/>
          <w:sz w:val="44"/>
          <w:szCs w:val="40"/>
        </w:rPr>
        <w:t>Wednesday February 28</w:t>
      </w:r>
      <w:r w:rsidRPr="00E65A59">
        <w:rPr>
          <w:rFonts w:asciiTheme="majorHAnsi" w:hAnsiTheme="majorHAnsi"/>
          <w:b/>
          <w:color w:val="FF0000"/>
          <w:sz w:val="44"/>
          <w:szCs w:val="40"/>
          <w:vertAlign w:val="superscript"/>
        </w:rPr>
        <w:t>th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    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 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>8:30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>am – 4:00 pm</w:t>
      </w:r>
    </w:p>
    <w:p w14:paraId="22E5CC85" w14:textId="4F5DB3EA" w:rsidR="008F04F0" w:rsidRPr="00E65A59" w:rsidRDefault="008F04F0" w:rsidP="00E65A59">
      <w:pPr>
        <w:pStyle w:val="NoSpacing"/>
        <w:tabs>
          <w:tab w:val="left" w:pos="3240"/>
        </w:tabs>
        <w:ind w:left="180"/>
        <w:rPr>
          <w:rFonts w:asciiTheme="majorHAnsi" w:hAnsiTheme="majorHAnsi"/>
          <w:b/>
          <w:color w:val="FF0000"/>
          <w:sz w:val="44"/>
          <w:szCs w:val="40"/>
        </w:rPr>
      </w:pPr>
      <w:r w:rsidRPr="00E65A59">
        <w:rPr>
          <w:rFonts w:asciiTheme="majorHAnsi" w:hAnsiTheme="majorHAnsi"/>
          <w:b/>
          <w:color w:val="FF0000"/>
          <w:sz w:val="44"/>
          <w:szCs w:val="40"/>
        </w:rPr>
        <w:t>Thursday February 29</w:t>
      </w:r>
      <w:r w:rsidRPr="00E65A59">
        <w:rPr>
          <w:rFonts w:asciiTheme="majorHAnsi" w:hAnsiTheme="majorHAnsi"/>
          <w:b/>
          <w:color w:val="FF0000"/>
          <w:sz w:val="44"/>
          <w:szCs w:val="40"/>
          <w:vertAlign w:val="superscript"/>
        </w:rPr>
        <w:t>th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FE7E6A"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       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  </w:t>
      </w:r>
      <w:r w:rsidR="00FE7E6A" w:rsidRPr="00E65A59">
        <w:rPr>
          <w:rFonts w:asciiTheme="majorHAnsi" w:hAnsiTheme="majorHAnsi"/>
          <w:b/>
          <w:color w:val="FF0000"/>
          <w:sz w:val="44"/>
          <w:szCs w:val="40"/>
        </w:rPr>
        <w:t>8:30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="00FE7E6A" w:rsidRPr="00E65A59">
        <w:rPr>
          <w:rFonts w:asciiTheme="majorHAnsi" w:hAnsiTheme="majorHAnsi"/>
          <w:b/>
          <w:color w:val="FF0000"/>
          <w:sz w:val="44"/>
          <w:szCs w:val="40"/>
        </w:rPr>
        <w:t>am – 4:00 pm</w:t>
      </w:r>
    </w:p>
    <w:p w14:paraId="73BF8DED" w14:textId="12398F99" w:rsidR="00FE7E6A" w:rsidRPr="00E65A59" w:rsidRDefault="00FE7E6A" w:rsidP="00E65A59">
      <w:pPr>
        <w:pStyle w:val="NoSpacing"/>
        <w:tabs>
          <w:tab w:val="left" w:pos="3240"/>
        </w:tabs>
        <w:ind w:left="180"/>
        <w:rPr>
          <w:rFonts w:asciiTheme="majorHAnsi" w:hAnsiTheme="majorHAnsi"/>
          <w:b/>
          <w:color w:val="FF0000"/>
          <w:sz w:val="44"/>
          <w:szCs w:val="40"/>
          <w:vertAlign w:val="superscript"/>
        </w:rPr>
      </w:pPr>
      <w:r w:rsidRPr="00E65A59">
        <w:rPr>
          <w:rFonts w:asciiTheme="majorHAnsi" w:hAnsiTheme="majorHAnsi"/>
          <w:b/>
          <w:color w:val="FF0000"/>
          <w:sz w:val="44"/>
          <w:szCs w:val="40"/>
        </w:rPr>
        <w:t>Friday March 1</w:t>
      </w:r>
      <w:r w:rsidRPr="00E65A59">
        <w:rPr>
          <w:rFonts w:asciiTheme="majorHAnsi" w:hAnsiTheme="majorHAnsi"/>
          <w:b/>
          <w:color w:val="FF0000"/>
          <w:sz w:val="44"/>
          <w:szCs w:val="40"/>
          <w:vertAlign w:val="superscript"/>
        </w:rPr>
        <w:t>st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 xml:space="preserve">                           8:30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>am – 12:30</w:t>
      </w:r>
      <w:r w:rsidR="00E65A59">
        <w:rPr>
          <w:rFonts w:asciiTheme="majorHAnsi" w:hAnsiTheme="majorHAnsi"/>
          <w:b/>
          <w:color w:val="FF0000"/>
          <w:sz w:val="44"/>
          <w:szCs w:val="40"/>
        </w:rPr>
        <w:t xml:space="preserve"> </w:t>
      </w:r>
      <w:r w:rsidRPr="00E65A59">
        <w:rPr>
          <w:rFonts w:asciiTheme="majorHAnsi" w:hAnsiTheme="majorHAnsi"/>
          <w:b/>
          <w:color w:val="FF0000"/>
          <w:sz w:val="44"/>
          <w:szCs w:val="40"/>
        </w:rPr>
        <w:t>pm</w:t>
      </w:r>
    </w:p>
    <w:p w14:paraId="76F5CA39" w14:textId="77777777" w:rsidR="00066CF6" w:rsidRPr="00920632" w:rsidRDefault="00066CF6" w:rsidP="00066CF6">
      <w:pPr>
        <w:pStyle w:val="ListParagraph"/>
        <w:tabs>
          <w:tab w:val="left" w:pos="2700"/>
          <w:tab w:val="left" w:pos="3240"/>
          <w:tab w:val="left" w:pos="3330"/>
          <w:tab w:val="left" w:pos="3420"/>
        </w:tabs>
        <w:ind w:left="0"/>
        <w:jc w:val="center"/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14:paraId="76F5CA3A" w14:textId="3CE4E29A" w:rsidR="00920632" w:rsidRPr="00E65A59" w:rsidRDefault="00920632" w:rsidP="001C1794">
      <w:pPr>
        <w:pStyle w:val="ListParagraph"/>
        <w:tabs>
          <w:tab w:val="left" w:pos="2700"/>
          <w:tab w:val="left" w:pos="3240"/>
          <w:tab w:val="left" w:pos="3330"/>
          <w:tab w:val="left" w:pos="3420"/>
        </w:tabs>
        <w:ind w:left="0"/>
        <w:jc w:val="center"/>
        <w:rPr>
          <w:rFonts w:asciiTheme="majorHAnsi" w:eastAsia="Times New Roman" w:hAnsiTheme="majorHAnsi" w:cs="Times New Roman"/>
          <w:b/>
          <w:color w:val="0033CC"/>
          <w:sz w:val="56"/>
          <w:szCs w:val="20"/>
          <w:u w:val="single"/>
        </w:rPr>
      </w:pPr>
      <w:r w:rsidRPr="00920632">
        <w:rPr>
          <w:rFonts w:asciiTheme="majorHAnsi" w:eastAsia="Times New Roman" w:hAnsiTheme="majorHAnsi" w:cs="Times New Roman"/>
          <w:b/>
          <w:color w:val="0033CC"/>
          <w:sz w:val="52"/>
          <w:szCs w:val="18"/>
          <w:u w:val="single"/>
        </w:rPr>
        <w:t>Make sure you are registered to vote</w:t>
      </w:r>
      <w:r w:rsidR="00E65A59">
        <w:rPr>
          <w:rFonts w:asciiTheme="majorHAnsi" w:eastAsia="Times New Roman" w:hAnsiTheme="majorHAnsi" w:cs="Times New Roman"/>
          <w:b/>
          <w:color w:val="0033CC"/>
          <w:sz w:val="52"/>
          <w:szCs w:val="18"/>
          <w:u w:val="single"/>
        </w:rPr>
        <w:t>:</w:t>
      </w:r>
      <w:r w:rsidR="00E65A59">
        <w:rPr>
          <w:rFonts w:asciiTheme="majorHAnsi" w:eastAsia="Times New Roman" w:hAnsiTheme="majorHAnsi" w:cs="Times New Roman"/>
          <w:b/>
          <w:color w:val="0033CC"/>
          <w:sz w:val="52"/>
          <w:szCs w:val="18"/>
          <w:u w:val="single"/>
        </w:rPr>
        <w:br/>
      </w:r>
    </w:p>
    <w:p w14:paraId="76F5CA3B" w14:textId="64471CD4" w:rsidR="00920632" w:rsidRPr="00E65A59" w:rsidRDefault="002A69B6" w:rsidP="001C1794">
      <w:pPr>
        <w:pStyle w:val="ListParagraph"/>
        <w:tabs>
          <w:tab w:val="left" w:pos="2700"/>
          <w:tab w:val="left" w:pos="3240"/>
          <w:tab w:val="left" w:pos="3330"/>
          <w:tab w:val="left" w:pos="3420"/>
        </w:tabs>
        <w:ind w:left="0"/>
        <w:jc w:val="center"/>
        <w:rPr>
          <w:rFonts w:asciiTheme="majorHAnsi" w:hAnsiTheme="majorHAnsi"/>
          <w:b/>
          <w:color w:val="0033CC"/>
          <w:sz w:val="48"/>
          <w:szCs w:val="48"/>
          <w:u w:val="single"/>
        </w:rPr>
      </w:pPr>
      <w:r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 xml:space="preserve">The </w:t>
      </w:r>
      <w:r w:rsidR="00920632" w:rsidRPr="00E65A59"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>last day to register to vote</w:t>
      </w:r>
      <w:r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 xml:space="preserve"> in this election is </w:t>
      </w:r>
      <w:r w:rsidRPr="00E65A59"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>Sat</w:t>
      </w:r>
      <w:r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>urday</w:t>
      </w:r>
      <w:r w:rsidRPr="00E65A59"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>, Feb</w:t>
      </w:r>
      <w:r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 xml:space="preserve">. </w:t>
      </w:r>
      <w:r w:rsidRPr="00E65A59"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>24</w:t>
      </w:r>
      <w:r>
        <w:rPr>
          <w:rFonts w:asciiTheme="majorHAnsi" w:eastAsia="Times New Roman" w:hAnsiTheme="majorHAnsi" w:cs="Times New Roman"/>
          <w:b/>
          <w:color w:val="C00000"/>
          <w:sz w:val="48"/>
          <w:szCs w:val="48"/>
        </w:rPr>
        <w:t xml:space="preserve">. </w:t>
      </w:r>
      <w:r w:rsidR="00920632" w:rsidRPr="002A69B6">
        <w:rPr>
          <w:rFonts w:asciiTheme="majorHAnsi" w:eastAsia="Times New Roman" w:hAnsiTheme="majorHAnsi" w:cs="Times New Roman"/>
          <w:bCs/>
          <w:color w:val="C00000"/>
          <w:sz w:val="48"/>
          <w:szCs w:val="48"/>
        </w:rPr>
        <w:t xml:space="preserve">Register </w:t>
      </w:r>
      <w:hyperlink r:id="rId9" w:history="1">
        <w:r w:rsidR="00920632" w:rsidRPr="002A69B6">
          <w:rPr>
            <w:rStyle w:val="Hyperlink"/>
            <w:rFonts w:asciiTheme="majorHAnsi" w:eastAsia="Times New Roman" w:hAnsiTheme="majorHAnsi" w:cs="Times New Roman"/>
            <w:bCs/>
            <w:sz w:val="48"/>
            <w:szCs w:val="48"/>
          </w:rPr>
          <w:t>online</w:t>
        </w:r>
      </w:hyperlink>
      <w:r w:rsidR="00920632" w:rsidRPr="002A69B6">
        <w:rPr>
          <w:rFonts w:asciiTheme="majorHAnsi" w:eastAsia="Times New Roman" w:hAnsiTheme="majorHAnsi" w:cs="Times New Roman"/>
          <w:bCs/>
          <w:color w:val="0033CC"/>
          <w:sz w:val="48"/>
          <w:szCs w:val="48"/>
        </w:rPr>
        <w:t xml:space="preserve"> </w:t>
      </w:r>
      <w:r w:rsidR="00920632" w:rsidRPr="002A69B6">
        <w:rPr>
          <w:rFonts w:asciiTheme="majorHAnsi" w:eastAsia="Times New Roman" w:hAnsiTheme="majorHAnsi" w:cs="Times New Roman"/>
          <w:bCs/>
          <w:color w:val="C00000"/>
          <w:sz w:val="48"/>
          <w:szCs w:val="48"/>
        </w:rPr>
        <w:t>or in</w:t>
      </w:r>
      <w:r w:rsidR="00E65A59" w:rsidRPr="002A69B6">
        <w:rPr>
          <w:rFonts w:asciiTheme="majorHAnsi" w:eastAsia="Times New Roman" w:hAnsiTheme="majorHAnsi" w:cs="Times New Roman"/>
          <w:bCs/>
          <w:color w:val="C00000"/>
          <w:sz w:val="48"/>
          <w:szCs w:val="48"/>
        </w:rPr>
        <w:t xml:space="preserve"> </w:t>
      </w:r>
      <w:r w:rsidR="00920632" w:rsidRPr="002A69B6">
        <w:rPr>
          <w:rFonts w:asciiTheme="majorHAnsi" w:eastAsia="Times New Roman" w:hAnsiTheme="majorHAnsi" w:cs="Times New Roman"/>
          <w:bCs/>
          <w:color w:val="C00000"/>
          <w:sz w:val="48"/>
          <w:szCs w:val="48"/>
        </w:rPr>
        <w:t>perso</w:t>
      </w:r>
      <w:r w:rsidR="00B03C57" w:rsidRPr="002A69B6">
        <w:rPr>
          <w:rFonts w:asciiTheme="majorHAnsi" w:eastAsia="Times New Roman" w:hAnsiTheme="majorHAnsi" w:cs="Times New Roman"/>
          <w:bCs/>
          <w:color w:val="C00000"/>
          <w:sz w:val="48"/>
          <w:szCs w:val="48"/>
        </w:rPr>
        <w:t>n</w:t>
      </w:r>
      <w:r w:rsidR="00E65A59" w:rsidRPr="002A69B6">
        <w:rPr>
          <w:rFonts w:asciiTheme="majorHAnsi" w:eastAsia="Times New Roman" w:hAnsiTheme="majorHAnsi" w:cs="Times New Roman"/>
          <w:bCs/>
          <w:color w:val="C00000"/>
          <w:sz w:val="48"/>
          <w:szCs w:val="48"/>
        </w:rPr>
        <w:t>.</w:t>
      </w:r>
    </w:p>
    <w:sectPr w:rsidR="00920632" w:rsidRPr="00E65A59" w:rsidSect="000F49DA">
      <w:pgSz w:w="12240" w:h="15840"/>
      <w:pgMar w:top="45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5C"/>
    <w:multiLevelType w:val="multilevel"/>
    <w:tmpl w:val="4F2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56C8D"/>
    <w:multiLevelType w:val="hybridMultilevel"/>
    <w:tmpl w:val="1B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15931">
    <w:abstractNumId w:val="1"/>
  </w:num>
  <w:num w:numId="2" w16cid:durableId="88861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B2"/>
    <w:rsid w:val="0004038B"/>
    <w:rsid w:val="000468F6"/>
    <w:rsid w:val="00066CF6"/>
    <w:rsid w:val="000D6666"/>
    <w:rsid w:val="000F49DA"/>
    <w:rsid w:val="001379DF"/>
    <w:rsid w:val="001511DA"/>
    <w:rsid w:val="001C1794"/>
    <w:rsid w:val="002A69B6"/>
    <w:rsid w:val="00315EE5"/>
    <w:rsid w:val="00324808"/>
    <w:rsid w:val="0033398C"/>
    <w:rsid w:val="00397C8A"/>
    <w:rsid w:val="003A5BFD"/>
    <w:rsid w:val="003C6B5B"/>
    <w:rsid w:val="003C778A"/>
    <w:rsid w:val="003F12E3"/>
    <w:rsid w:val="00412616"/>
    <w:rsid w:val="00415FC7"/>
    <w:rsid w:val="0042569E"/>
    <w:rsid w:val="004D2A99"/>
    <w:rsid w:val="004E14B2"/>
    <w:rsid w:val="00553245"/>
    <w:rsid w:val="005A62CB"/>
    <w:rsid w:val="005B2153"/>
    <w:rsid w:val="006B06F4"/>
    <w:rsid w:val="007C01CD"/>
    <w:rsid w:val="00840C5A"/>
    <w:rsid w:val="0084633C"/>
    <w:rsid w:val="008E018B"/>
    <w:rsid w:val="008F04F0"/>
    <w:rsid w:val="009022F3"/>
    <w:rsid w:val="009159ED"/>
    <w:rsid w:val="00920632"/>
    <w:rsid w:val="00926513"/>
    <w:rsid w:val="0094243B"/>
    <w:rsid w:val="00A0528E"/>
    <w:rsid w:val="00A20185"/>
    <w:rsid w:val="00A918FC"/>
    <w:rsid w:val="00AC7567"/>
    <w:rsid w:val="00B03C57"/>
    <w:rsid w:val="00B42CC4"/>
    <w:rsid w:val="00BD2D85"/>
    <w:rsid w:val="00C800B5"/>
    <w:rsid w:val="00D404F4"/>
    <w:rsid w:val="00D616C1"/>
    <w:rsid w:val="00D76D8A"/>
    <w:rsid w:val="00E65A59"/>
    <w:rsid w:val="00EB4629"/>
    <w:rsid w:val="00ED6721"/>
    <w:rsid w:val="00EF7395"/>
    <w:rsid w:val="00FB43F0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5CA2F"/>
  <w15:docId w15:val="{4A30B74A-7D57-49EE-9E54-548EC7E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B2"/>
    <w:rPr>
      <w:rFonts w:asciiTheme="minorHAnsi" w:eastAsia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B2"/>
    <w:pPr>
      <w:ind w:left="720"/>
      <w:contextualSpacing/>
    </w:pPr>
  </w:style>
  <w:style w:type="paragraph" w:styleId="NoSpacing">
    <w:name w:val="No Spacing"/>
    <w:uiPriority w:val="1"/>
    <w:qFormat/>
    <w:rsid w:val="004E14B2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FC"/>
    <w:rPr>
      <w:rFonts w:ascii="Tahoma" w:eastAsiaTheme="minorHAnsi" w:hAnsi="Tahoma" w:cs="Tahoma"/>
      <w:b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A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c.state.ma.us/OV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F3C708F218428D6D7729B5F54BB5" ma:contentTypeVersion="5" ma:contentTypeDescription="Create a new document." ma:contentTypeScope="" ma:versionID="b5a3bf7f72feae957d5a8490636cfec0">
  <xsd:schema xmlns:xsd="http://www.w3.org/2001/XMLSchema" xmlns:xs="http://www.w3.org/2001/XMLSchema" xmlns:p="http://schemas.microsoft.com/office/2006/metadata/properties" xmlns:ns2="11c799b7-8453-4807-bc9a-f4e4782a2742" xmlns:ns3="a048f5de-16d6-4e67-a092-8554d51eb48d" targetNamespace="http://schemas.microsoft.com/office/2006/metadata/properties" ma:root="true" ma:fieldsID="91567977e08cf8240f698557815a22d1" ns2:_="" ns3:_="">
    <xsd:import namespace="11c799b7-8453-4807-bc9a-f4e4782a2742"/>
    <xsd:import namespace="a048f5de-16d6-4e67-a092-8554d51eb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99b7-8453-4807-bc9a-f4e4782a2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f5de-16d6-4e67-a092-8554d51eb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B6F8F-B972-4D37-9308-47E21FA00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99b7-8453-4807-bc9a-f4e4782a2742"/>
    <ds:schemaRef ds:uri="a048f5de-16d6-4e67-a092-8554d51eb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68BDB-C24A-4294-9469-730B18CCD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4CC8F-14B2-45EF-8D23-0F2077533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Perperian, Joanne</dc:creator>
  <cp:lastModifiedBy>Martin, Lily</cp:lastModifiedBy>
  <cp:revision>2</cp:revision>
  <cp:lastPrinted>2020-02-07T20:09:00Z</cp:lastPrinted>
  <dcterms:created xsi:type="dcterms:W3CDTF">2024-02-05T19:26:00Z</dcterms:created>
  <dcterms:modified xsi:type="dcterms:W3CDTF">2024-02-05T19:26:00Z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0x0101002A13F3C708F218428D6D7729B5F54BB5</vt:lpwstr>
  </property>
  <property fmtid="{D5CDD505-2E9C-101B-9397-08002B2CF9AE}" pid="3" name="Order">
    <vt:r8>400800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2023-07-19T14:14:16Z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e1070ce9-1cda-42ac-929a-d496f6f85b69</vt:lpwstr>
  </property>
  <property fmtid="{D5CDD505-2E9C-101B-9397-08002B2CF9AE}" pid="9" name="MSIP_Label_defa4170-0d19-0005-0004-bc88714345d2_ActionId">
    <vt:lpwstr>a5deacc1-e135-4c98-96de-74a8326ef989</vt:lpwstr>
  </property>
  <property fmtid="{D5CDD505-2E9C-101B-9397-08002B2CF9AE}" pid="10" name="MSIP_Label_defa4170-0d19-0005-0004-bc88714345d2_ContentBits">
    <vt:lpwstr>0</vt:lpwstr>
  </property>
  <property fmtid="{D5CDD505-2E9C-101B-9397-08002B2CF9AE}" pid="11" name="GrammarlyDocumentId">
    <vt:lpwstr>1f79f5117c06cc9676ae09c9f0ae63e898569a6d2781555554473edcbafb93d7</vt:lpwstr>
  </property>
</Properties>
</file>